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59" w:rsidRDefault="00873B59" w:rsidP="00873B59">
      <w:pPr>
        <w:jc w:val="center"/>
        <w:rPr>
          <w:b/>
        </w:rPr>
      </w:pPr>
      <w:r w:rsidRPr="00B4110B">
        <w:rPr>
          <w:b/>
        </w:rPr>
        <w:t xml:space="preserve">DANH SÁCH CÁC CƠ QUAN </w:t>
      </w:r>
      <w:r>
        <w:rPr>
          <w:b/>
        </w:rPr>
        <w:t xml:space="preserve">DỰ KIẾN  LẤY Ý KIẾN </w:t>
      </w:r>
    </w:p>
    <w:p w:rsidR="00873B59" w:rsidRPr="00B4110B" w:rsidRDefault="00873B59" w:rsidP="00873B59">
      <w:pPr>
        <w:jc w:val="center"/>
        <w:rPr>
          <w:b/>
        </w:rPr>
      </w:pPr>
      <w:r>
        <w:rPr>
          <w:b/>
        </w:rPr>
        <w:t>Về dự thảo hồ sơ đề nghị xây dựng Luật sửa đổi, bổ sung Luật giám định tư pháp</w:t>
      </w:r>
    </w:p>
    <w:p w:rsidR="00E149F9" w:rsidRDefault="00E149F9"/>
    <w:p w:rsidR="00873B59" w:rsidRDefault="00873B59" w:rsidP="00873B59">
      <w:pPr>
        <w:ind w:left="360"/>
      </w:pPr>
      <w:r>
        <w:t>I. LẤY Ý KIẾN BẰNG VĂN BẢN</w:t>
      </w:r>
    </w:p>
    <w:p w:rsidR="00873B59" w:rsidRDefault="00873B59" w:rsidP="00873B59">
      <w:pPr>
        <w:pStyle w:val="ListParagraph"/>
        <w:numPr>
          <w:ilvl w:val="0"/>
          <w:numId w:val="1"/>
        </w:numPr>
      </w:pPr>
      <w:bookmarkStart w:id="0" w:name="_GoBack"/>
      <w:bookmarkEnd w:id="0"/>
      <w:r>
        <w:t>Các Bộ, cơ quan ngang Bộ;</w:t>
      </w:r>
    </w:p>
    <w:p w:rsidR="00873B59" w:rsidRDefault="00873B59" w:rsidP="00873B59">
      <w:pPr>
        <w:pStyle w:val="ListParagraph"/>
        <w:numPr>
          <w:ilvl w:val="0"/>
          <w:numId w:val="1"/>
        </w:numPr>
      </w:pPr>
      <w:r>
        <w:t>Các cơ quan tiến hành tố tụng cấp Trung ương;</w:t>
      </w:r>
    </w:p>
    <w:p w:rsidR="00873B59" w:rsidRDefault="00873B59" w:rsidP="00873B59">
      <w:pPr>
        <w:pStyle w:val="ListParagraph"/>
        <w:numPr>
          <w:ilvl w:val="0"/>
          <w:numId w:val="1"/>
        </w:numPr>
      </w:pPr>
      <w:r>
        <w:t>Các địa phương: Ủy ban nhân dân tỉnh, thành phố trực thuộc Trung ương và các Sở Tư pháp.</w:t>
      </w:r>
    </w:p>
    <w:p w:rsidR="00873B59" w:rsidRDefault="00873B59" w:rsidP="00873B59">
      <w:pPr>
        <w:pStyle w:val="ListParagraph"/>
        <w:numPr>
          <w:ilvl w:val="0"/>
          <w:numId w:val="1"/>
        </w:numPr>
      </w:pPr>
      <w:r>
        <w:t>Các Tổ chức giám định tư pháp cấp Trung ương.</w:t>
      </w:r>
    </w:p>
    <w:p w:rsidR="007736D9" w:rsidRDefault="007736D9" w:rsidP="00873B59">
      <w:pPr>
        <w:pStyle w:val="ListParagraph"/>
        <w:numPr>
          <w:ilvl w:val="0"/>
          <w:numId w:val="1"/>
        </w:numPr>
      </w:pPr>
      <w:r>
        <w:t>Một số cơ quan có liên quan: Ban Nội chính TW và Văn phòng Chủ tịch nước.</w:t>
      </w:r>
    </w:p>
    <w:p w:rsidR="00873B59" w:rsidRDefault="00873B59" w:rsidP="00873B59"/>
    <w:p w:rsidR="00873B59" w:rsidRDefault="00873B59" w:rsidP="00873B59">
      <w:pPr>
        <w:ind w:left="360"/>
      </w:pPr>
      <w:r>
        <w:t>II. ĐẲNG TẢI TRÊN CỔNG THÔNG TIN ĐIỆN TỬ CỦA BỘ TƯ PHÁP</w:t>
      </w:r>
    </w:p>
    <w:sectPr w:rsidR="00873B59" w:rsidSect="00873B59">
      <w:pgSz w:w="11907" w:h="16840" w:code="9"/>
      <w:pgMar w:top="1134" w:right="708" w:bottom="1134" w:left="1276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D49BD"/>
    <w:multiLevelType w:val="hybridMultilevel"/>
    <w:tmpl w:val="DAFC9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F2658"/>
    <w:multiLevelType w:val="hybridMultilevel"/>
    <w:tmpl w:val="5C46513C"/>
    <w:lvl w:ilvl="0" w:tplc="F6441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B59"/>
    <w:rsid w:val="00166636"/>
    <w:rsid w:val="007736D9"/>
    <w:rsid w:val="00873B59"/>
    <w:rsid w:val="00E1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 w:line="3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F3B7C2-2E92-49D1-8D49-5D2D188EFF44}"/>
</file>

<file path=customXml/itemProps2.xml><?xml version="1.0" encoding="utf-8"?>
<ds:datastoreItem xmlns:ds="http://schemas.openxmlformats.org/officeDocument/2006/customXml" ds:itemID="{588C3597-E0A1-4047-847B-4ADD414FAA69}"/>
</file>

<file path=customXml/itemProps3.xml><?xml version="1.0" encoding="utf-8"?>
<ds:datastoreItem xmlns:ds="http://schemas.openxmlformats.org/officeDocument/2006/customXml" ds:itemID="{511D577E-278A-4013-AEA2-649E890794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416</Characters>
  <Application>Microsoft Office Word</Application>
  <DocSecurity>0</DocSecurity>
  <Lines>3</Lines>
  <Paragraphs>1</Paragraphs>
  <ScaleCrop>false</ScaleCrop>
  <Company>Sky123.Org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2018-12-14T01:27:00Z</dcterms:created>
  <dcterms:modified xsi:type="dcterms:W3CDTF">2018-12-14T07:58:00Z</dcterms:modified>
</cp:coreProperties>
</file>